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43" w:rsidRDefault="00707343" w:rsidP="00707343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707343">
        <w:rPr>
          <w:rFonts w:asciiTheme="minorHAnsi" w:hAnsiTheme="minorHAnsi" w:cstheme="minorHAnsi"/>
          <w:sz w:val="28"/>
          <w:szCs w:val="28"/>
        </w:rPr>
        <w:t>Код заказа на теплоизолированные импульсные трубки и линии трубок ТДМ-ТИЛ.</w:t>
      </w:r>
    </w:p>
    <w:p w:rsidR="00707343" w:rsidRPr="00707343" w:rsidRDefault="00707343" w:rsidP="0070734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707343" w:rsidRDefault="00707343" w:rsidP="00707343">
      <w:pPr>
        <w:rPr>
          <w:rFonts w:asciiTheme="minorHAnsi" w:hAnsiTheme="minorHAnsi" w:cstheme="minorHAnsi"/>
          <w:sz w:val="22"/>
          <w:szCs w:val="22"/>
        </w:rPr>
      </w:pPr>
      <w:r w:rsidRPr="00707343">
        <w:rPr>
          <w:rFonts w:asciiTheme="minorHAnsi" w:hAnsiTheme="minorHAnsi" w:cstheme="minorHAnsi"/>
          <w:sz w:val="22"/>
          <w:szCs w:val="22"/>
        </w:rPr>
        <w:t>Пример записи при заказе: ТДМ – ТИЛ – Э – 1 – 2 – 316/6/1; 316/8/1,5 –С – С – 20 – 50.</w:t>
      </w:r>
    </w:p>
    <w:p w:rsidR="00707343" w:rsidRPr="00707343" w:rsidRDefault="00707343" w:rsidP="0070734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3"/>
        <w:gridCol w:w="5384"/>
      </w:tblGrid>
      <w:tr w:rsidR="00707343" w:rsidRPr="00707343" w:rsidTr="0013731F">
        <w:tc>
          <w:tcPr>
            <w:tcW w:w="9571" w:type="dxa"/>
            <w:gridSpan w:val="2"/>
          </w:tcPr>
          <w:p w:rsidR="00707343" w:rsidRPr="00707343" w:rsidRDefault="00707343" w:rsidP="00707343">
            <w:pPr>
              <w:pStyle w:val="ac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Исполнение пучка трубок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ТДМ-ТИЛ-П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Теплоизолированная линия (трубная линия) с паровым спутником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ТДМ-ТИЛ-Э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Теплоизолированная линия (трубная линия) с электрическим спутником.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ТДМ-ТИЛ-О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Теплоизолированная линия общего назначения, для обогрева кабелей, проводов, шнуров и кабельной арматуры, с электрическим спутником.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07343" w:rsidRPr="00707343" w:rsidRDefault="00707343" w:rsidP="0070734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8"/>
        <w:gridCol w:w="5369"/>
      </w:tblGrid>
      <w:tr w:rsidR="00707343" w:rsidRPr="00707343" w:rsidTr="0013731F">
        <w:tc>
          <w:tcPr>
            <w:tcW w:w="9571" w:type="dxa"/>
            <w:gridSpan w:val="2"/>
          </w:tcPr>
          <w:p w:rsidR="00707343" w:rsidRPr="00707343" w:rsidRDefault="00707343" w:rsidP="00707343">
            <w:pPr>
              <w:pStyle w:val="ac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Температурное исполнение линии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+100⁰С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+200⁰С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+300⁰С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+400⁰С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Температура среды до +500⁰С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Спец. исполнение.</w:t>
            </w:r>
          </w:p>
        </w:tc>
      </w:tr>
    </w:tbl>
    <w:p w:rsidR="00707343" w:rsidRPr="00707343" w:rsidRDefault="00707343" w:rsidP="0070734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1"/>
        <w:gridCol w:w="5386"/>
      </w:tblGrid>
      <w:tr w:rsidR="00707343" w:rsidRPr="00707343" w:rsidTr="0013731F">
        <w:tc>
          <w:tcPr>
            <w:tcW w:w="9571" w:type="dxa"/>
            <w:gridSpan w:val="2"/>
          </w:tcPr>
          <w:p w:rsidR="00707343" w:rsidRPr="00707343" w:rsidRDefault="00707343" w:rsidP="00707343">
            <w:pPr>
              <w:pStyle w:val="ac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Количество технологических трубок в линии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Одна технологическая трубка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Две технологические трубки</w:t>
            </w:r>
          </w:p>
        </w:tc>
      </w:tr>
      <w:tr w:rsidR="00707343" w:rsidRPr="00707343" w:rsidTr="0013731F">
        <w:tc>
          <w:tcPr>
            <w:tcW w:w="365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1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Спец. исполнение, внести количество трубок.</w:t>
            </w:r>
          </w:p>
        </w:tc>
      </w:tr>
    </w:tbl>
    <w:p w:rsidR="00707343" w:rsidRDefault="00707343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p w:rsidR="003578C9" w:rsidRPr="00707343" w:rsidRDefault="003578C9" w:rsidP="0070734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</w:tblGrid>
      <w:tr w:rsidR="00707343" w:rsidRPr="00707343" w:rsidTr="00707343">
        <w:tc>
          <w:tcPr>
            <w:tcW w:w="8897" w:type="dxa"/>
            <w:gridSpan w:val="2"/>
          </w:tcPr>
          <w:p w:rsidR="00707343" w:rsidRPr="00707343" w:rsidRDefault="00707343" w:rsidP="00707343">
            <w:pPr>
              <w:pStyle w:val="ac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Тип конструкции, исполнение по материалам и размер технологической трубки.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ХХ/_/_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Материал трубки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316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Нержавеющая сталь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AISI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316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304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Нержавеющая сталь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AISI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304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М1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Медь М1 ГОСТ 859-2014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М2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Медь М2 ГОСТ 859-2014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М3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Медь М3 ГОСТ 859-2014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МНЖ5-1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Медно - никелевый сплав ГОСТ 17217-2018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PTFE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Политетрафторэтилен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PTFE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PFA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Фторполимер 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PFA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ПА12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Полиамид ПА12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специальное исполнение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_/XX/_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Внешний диаметр технологической трубки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6 мм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8 мм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10 мм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12 мм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1/4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1/4 ‘’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3/8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3/8 ‘‘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1/2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1/2 ‘’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 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специальное исполнение в мм или дюймах</w:t>
            </w:r>
          </w:p>
        </w:tc>
      </w:tr>
      <w:tr w:rsidR="00707343" w:rsidRPr="00707343" w:rsidTr="003578C9">
        <w:trPr>
          <w:trHeight w:val="971"/>
        </w:trPr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/_/XX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Толщина стенки технологической трубки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1,0 мм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  <w:p w:rsid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1,5 мм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2 ,0 мм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0,049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0,049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’’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,065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,065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’’</w:t>
            </w: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0,095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0,095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’’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707343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 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38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специальное исполнение в мм или дюймах</w:t>
            </w:r>
          </w:p>
        </w:tc>
      </w:tr>
      <w:tr w:rsidR="00707343" w:rsidRPr="00707343" w:rsidTr="00707343">
        <w:tc>
          <w:tcPr>
            <w:tcW w:w="8897" w:type="dxa"/>
            <w:gridSpan w:val="2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* При нескольких технологических трубках в пучке необходимо последовательно указать параметры для каждой трубки, разделяя знаком “;”. Например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 316/10/1; 316/6/1</w:t>
            </w:r>
          </w:p>
        </w:tc>
      </w:tr>
    </w:tbl>
    <w:p w:rsidR="00707343" w:rsidRPr="00707343" w:rsidRDefault="00707343" w:rsidP="0070734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4"/>
        <w:gridCol w:w="7753"/>
      </w:tblGrid>
      <w:tr w:rsidR="00707343" w:rsidRPr="00707343" w:rsidTr="0013731F">
        <w:tc>
          <w:tcPr>
            <w:tcW w:w="9606" w:type="dxa"/>
            <w:gridSpan w:val="2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707343">
            <w:pPr>
              <w:pStyle w:val="ac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Тип конструкции, исполнение спутника обогрева</w:t>
            </w:r>
          </w:p>
          <w:p w:rsidR="00707343" w:rsidRPr="00707343" w:rsidRDefault="00707343" w:rsidP="0013731F">
            <w:pPr>
              <w:pStyle w:val="ac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Обогрев отсутствует</w:t>
            </w:r>
          </w:p>
        </w:tc>
      </w:tr>
      <w:tr w:rsidR="00707343" w:rsidRPr="00707343" w:rsidTr="0013731F">
        <w:tc>
          <w:tcPr>
            <w:tcW w:w="9606" w:type="dxa"/>
            <w:gridSpan w:val="2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Электрообогрев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 - _ - _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Температурный тип греющего кабеля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Низкотемпературный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С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Среднетемпературный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  <w:p w:rsid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78C9" w:rsidRDefault="003578C9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578C9" w:rsidRDefault="003578C9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617A2" w:rsidRPr="00707343" w:rsidRDefault="00A617A2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Высокотемпературный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_- Х - _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Исполнение кабеля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Р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Резистивный, постоянной мощности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Саморегулирующийся, переменной мощности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_- _ - ХХ 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 xml:space="preserve"> Тепловая мощность греющего кабеля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требуемое значение из стандартного ряда, Вт/м: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10,13,15,20,25,26,30,33,40,45,60,75,90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ХХ – специальное исполнение.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9606" w:type="dxa"/>
            <w:gridSpan w:val="2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Парообогрев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 - ХХХ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Паровой</w:t>
            </w:r>
            <w:r w:rsidRPr="007073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жидкостный обогрев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ХХХ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47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Максимальная температура пара/жидкости - теплоносителя</w:t>
            </w:r>
          </w:p>
        </w:tc>
      </w:tr>
    </w:tbl>
    <w:p w:rsidR="00707343" w:rsidRPr="00707343" w:rsidRDefault="00707343" w:rsidP="0070734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6"/>
        <w:gridCol w:w="7751"/>
      </w:tblGrid>
      <w:tr w:rsidR="00707343" w:rsidRPr="00707343" w:rsidTr="0013731F">
        <w:tc>
          <w:tcPr>
            <w:tcW w:w="9571" w:type="dxa"/>
            <w:gridSpan w:val="2"/>
          </w:tcPr>
          <w:p w:rsidR="00707343" w:rsidRPr="00707343" w:rsidRDefault="00707343" w:rsidP="00707343">
            <w:pPr>
              <w:pStyle w:val="ac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Длина импульсной линии</w:t>
            </w:r>
          </w:p>
        </w:tc>
      </w:tr>
      <w:tr w:rsidR="00707343" w:rsidRPr="00707343" w:rsidTr="0013731F">
        <w:tc>
          <w:tcPr>
            <w:tcW w:w="959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Х Х</w:t>
            </w: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2" w:type="dxa"/>
          </w:tcPr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07343" w:rsidRPr="00707343" w:rsidRDefault="00707343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7343">
              <w:rPr>
                <w:rFonts w:asciiTheme="minorHAnsi" w:hAnsiTheme="minorHAnsi" w:cstheme="minorHAnsi"/>
                <w:sz w:val="18"/>
                <w:szCs w:val="18"/>
              </w:rPr>
              <w:t>Указать необходимую длину в метрах.</w:t>
            </w:r>
          </w:p>
        </w:tc>
      </w:tr>
    </w:tbl>
    <w:p w:rsidR="00707343" w:rsidRPr="00707343" w:rsidRDefault="00707343" w:rsidP="00707343">
      <w:pPr>
        <w:rPr>
          <w:rFonts w:asciiTheme="minorHAnsi" w:hAnsiTheme="minorHAnsi" w:cstheme="minorHAnsi"/>
          <w:sz w:val="22"/>
          <w:szCs w:val="22"/>
        </w:rPr>
      </w:pPr>
    </w:p>
    <w:p w:rsidR="00707343" w:rsidRPr="00707343" w:rsidRDefault="00707343" w:rsidP="00707343">
      <w:pPr>
        <w:rPr>
          <w:rFonts w:asciiTheme="minorHAnsi" w:hAnsiTheme="minorHAnsi" w:cstheme="minorHAnsi"/>
          <w:sz w:val="22"/>
          <w:szCs w:val="22"/>
        </w:rPr>
      </w:pPr>
    </w:p>
    <w:p w:rsidR="007074B0" w:rsidRPr="00707343" w:rsidRDefault="007074B0" w:rsidP="00707343">
      <w:pPr>
        <w:rPr>
          <w:rFonts w:asciiTheme="minorHAnsi" w:hAnsiTheme="minorHAnsi" w:cstheme="minorHAnsi"/>
          <w:sz w:val="22"/>
          <w:szCs w:val="22"/>
        </w:rPr>
      </w:pPr>
    </w:p>
    <w:sectPr w:rsidR="007074B0" w:rsidRPr="00707343" w:rsidSect="00357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33" w:rsidRDefault="001E7F33" w:rsidP="005F1B35">
      <w:r>
        <w:separator/>
      </w:r>
    </w:p>
  </w:endnote>
  <w:endnote w:type="continuationSeparator" w:id="0">
    <w:p w:rsidR="001E7F33" w:rsidRDefault="001E7F33" w:rsidP="005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7E" w:rsidRDefault="004273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C9" w:rsidRDefault="003578C9">
    <w:pPr>
      <w:pStyle w:val="a5"/>
    </w:pPr>
  </w:p>
  <w:tbl>
    <w:tblPr>
      <w:tblW w:w="0" w:type="auto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3578C9" w:rsidRPr="00AE4B85" w:rsidTr="00871AB9">
      <w:tc>
        <w:tcPr>
          <w:tcW w:w="3190" w:type="dxa"/>
        </w:tcPr>
        <w:p w:rsidR="003578C9" w:rsidRPr="00AE4B85" w:rsidRDefault="003578C9" w:rsidP="00871AB9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:rsidR="003578C9" w:rsidRPr="00AE4B85" w:rsidRDefault="003578C9" w:rsidP="00871AB9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42737E">
            <w:rPr>
              <w:bCs/>
              <w:noProof/>
              <w:snapToGrid w:val="0"/>
              <w:sz w:val="16"/>
              <w:lang w:val="en-US"/>
            </w:rPr>
            <w:t>4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:rsidR="003578C9" w:rsidRPr="00AE4B85" w:rsidRDefault="003578C9" w:rsidP="00871AB9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©1997-20</w:t>
          </w:r>
          <w:r>
            <w:rPr>
              <w:bCs/>
              <w:i/>
              <w:sz w:val="16"/>
              <w:lang w:val="en-US"/>
            </w:rPr>
            <w:t>2</w:t>
          </w:r>
          <w:r>
            <w:rPr>
              <w:bCs/>
              <w:i/>
              <w:sz w:val="16"/>
            </w:rPr>
            <w:t>2</w:t>
          </w:r>
          <w:r w:rsidRPr="00AE4B85">
            <w:rPr>
              <w:bCs/>
              <w:i/>
              <w:sz w:val="16"/>
            </w:rPr>
            <w:t xml:space="preserve"> </w:t>
          </w:r>
          <w:smartTag w:uri="urn:schemas-microsoft-com:office:smarttags" w:element="PersonName">
            <w:r w:rsidRPr="00AE4B85">
              <w:rPr>
                <w:bCs/>
                <w:i/>
                <w:sz w:val="16"/>
              </w:rPr>
              <w:t>ОО</w:t>
            </w:r>
          </w:smartTag>
          <w:r w:rsidRPr="00AE4B85">
            <w:rPr>
              <w:bCs/>
              <w:i/>
              <w:sz w:val="16"/>
            </w:rPr>
            <w:t>О "Технодизайн-М"</w:t>
          </w:r>
        </w:p>
      </w:tc>
    </w:tr>
  </w:tbl>
  <w:p w:rsidR="003578C9" w:rsidRDefault="003578C9">
    <w:pPr>
      <w:pStyle w:val="a5"/>
    </w:pPr>
  </w:p>
  <w:p w:rsidR="003578C9" w:rsidRDefault="003578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7E" w:rsidRDefault="00427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33" w:rsidRDefault="001E7F33" w:rsidP="005F1B35">
      <w:r>
        <w:separator/>
      </w:r>
    </w:p>
  </w:footnote>
  <w:footnote w:type="continuationSeparator" w:id="0">
    <w:p w:rsidR="001E7F33" w:rsidRDefault="001E7F33" w:rsidP="005F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7E" w:rsidRDefault="004273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9626" o:spid="_x0000_s2050" type="#_x0000_t136" style="position:absolute;margin-left:0;margin-top:0;width:554.1pt;height:55.4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7" w:type="dxa"/>
      <w:tblInd w:w="-318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4179"/>
    </w:tblGrid>
    <w:tr w:rsidR="005F1B35" w:rsidRPr="00CA008B" w:rsidTr="00F668C2">
      <w:trPr>
        <w:cantSplit/>
        <w:trHeight w:val="1061"/>
      </w:trPr>
      <w:tc>
        <w:tcPr>
          <w:tcW w:w="5334" w:type="dxa"/>
        </w:tcPr>
        <w:p w:rsidR="005F1B35" w:rsidRDefault="005F1B35" w:rsidP="005F1B3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2981325" cy="457200"/>
                <wp:effectExtent l="0" t="0" r="9525" b="0"/>
                <wp:docPr id="1" name="Рисунок 1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  <w:p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4179" w:type="dxa"/>
          <w:vAlign w:val="center"/>
        </w:tcPr>
        <w:p w:rsidR="005F1B35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:rsidR="005F1B35" w:rsidRPr="000C7653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:rsidR="005F1B35" w:rsidRPr="00DF53E1" w:rsidRDefault="001E7F33" w:rsidP="005F1B3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</w:hyperlink>
        </w:p>
        <w:p w:rsidR="005F1B35" w:rsidRPr="00CA008B" w:rsidRDefault="001E7F33" w:rsidP="005F1B3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</w:hyperlink>
          <w:r w:rsidR="005F1B35" w:rsidRPr="00A8106A">
            <w:rPr>
              <w:rFonts w:ascii="Arial" w:hAnsi="Arial" w:cs="Arial"/>
              <w:sz w:val="16"/>
            </w:rPr>
            <w:t>,</w:t>
          </w:r>
        </w:p>
      </w:tc>
    </w:tr>
  </w:tbl>
  <w:p w:rsidR="005F1B35" w:rsidRPr="005F1B35" w:rsidRDefault="0042737E" w:rsidP="005F1B3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9627" o:spid="_x0000_s2052" type="#_x0000_t136" style="position:absolute;margin-left:0;margin-top:0;width:554.1pt;height:55.4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7E" w:rsidRDefault="004273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79625" o:spid="_x0000_s2049" type="#_x0000_t136" style="position:absolute;margin-left:0;margin-top:0;width:554.1pt;height:55.4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87F"/>
    <w:multiLevelType w:val="hybridMultilevel"/>
    <w:tmpl w:val="A760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9A7"/>
    <w:multiLevelType w:val="hybridMultilevel"/>
    <w:tmpl w:val="20C2F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E40A8"/>
    <w:multiLevelType w:val="hybridMultilevel"/>
    <w:tmpl w:val="AC6A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7D43"/>
    <w:multiLevelType w:val="hybridMultilevel"/>
    <w:tmpl w:val="A800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78"/>
    <w:rsid w:val="0000283E"/>
    <w:rsid w:val="00012D92"/>
    <w:rsid w:val="00032228"/>
    <w:rsid w:val="00035467"/>
    <w:rsid w:val="00056787"/>
    <w:rsid w:val="00057453"/>
    <w:rsid w:val="0006067F"/>
    <w:rsid w:val="0006296A"/>
    <w:rsid w:val="0008212A"/>
    <w:rsid w:val="0009165D"/>
    <w:rsid w:val="00094414"/>
    <w:rsid w:val="00097BF6"/>
    <w:rsid w:val="000A4BCD"/>
    <w:rsid w:val="000C1D74"/>
    <w:rsid w:val="000C1FBB"/>
    <w:rsid w:val="000D48D4"/>
    <w:rsid w:val="000E0F9D"/>
    <w:rsid w:val="000E3E1D"/>
    <w:rsid w:val="000E523C"/>
    <w:rsid w:val="000F7C8A"/>
    <w:rsid w:val="001048E8"/>
    <w:rsid w:val="001137D9"/>
    <w:rsid w:val="00130B85"/>
    <w:rsid w:val="001626E8"/>
    <w:rsid w:val="00163E93"/>
    <w:rsid w:val="0016693E"/>
    <w:rsid w:val="00186990"/>
    <w:rsid w:val="001A50F0"/>
    <w:rsid w:val="001B27F9"/>
    <w:rsid w:val="001B47C1"/>
    <w:rsid w:val="001B6371"/>
    <w:rsid w:val="001D7FB2"/>
    <w:rsid w:val="001D7FCF"/>
    <w:rsid w:val="001E7F33"/>
    <w:rsid w:val="001F6FB1"/>
    <w:rsid w:val="002001FB"/>
    <w:rsid w:val="002126AB"/>
    <w:rsid w:val="00230507"/>
    <w:rsid w:val="002321A7"/>
    <w:rsid w:val="00236758"/>
    <w:rsid w:val="002457A8"/>
    <w:rsid w:val="002458E2"/>
    <w:rsid w:val="002569BD"/>
    <w:rsid w:val="00262D58"/>
    <w:rsid w:val="00284F53"/>
    <w:rsid w:val="002A0B3A"/>
    <w:rsid w:val="002A6E7A"/>
    <w:rsid w:val="002B40B5"/>
    <w:rsid w:val="002B4A36"/>
    <w:rsid w:val="002B5BD5"/>
    <w:rsid w:val="002B6787"/>
    <w:rsid w:val="002C5F75"/>
    <w:rsid w:val="002C71D0"/>
    <w:rsid w:val="002D52C3"/>
    <w:rsid w:val="002D5851"/>
    <w:rsid w:val="002D64FB"/>
    <w:rsid w:val="0031305C"/>
    <w:rsid w:val="00317E51"/>
    <w:rsid w:val="0035357E"/>
    <w:rsid w:val="00354A3C"/>
    <w:rsid w:val="003578C9"/>
    <w:rsid w:val="003710EA"/>
    <w:rsid w:val="00390F9E"/>
    <w:rsid w:val="003A7855"/>
    <w:rsid w:val="003F7594"/>
    <w:rsid w:val="004064C0"/>
    <w:rsid w:val="00423841"/>
    <w:rsid w:val="0042737E"/>
    <w:rsid w:val="00431855"/>
    <w:rsid w:val="00464278"/>
    <w:rsid w:val="00465A81"/>
    <w:rsid w:val="00483003"/>
    <w:rsid w:val="004A4134"/>
    <w:rsid w:val="004F0245"/>
    <w:rsid w:val="004F2D31"/>
    <w:rsid w:val="00507196"/>
    <w:rsid w:val="005204FE"/>
    <w:rsid w:val="00535148"/>
    <w:rsid w:val="005469A4"/>
    <w:rsid w:val="0055540B"/>
    <w:rsid w:val="00561B9C"/>
    <w:rsid w:val="005A1793"/>
    <w:rsid w:val="005A3179"/>
    <w:rsid w:val="005A501C"/>
    <w:rsid w:val="005C36DE"/>
    <w:rsid w:val="005C5B3E"/>
    <w:rsid w:val="005D0C6E"/>
    <w:rsid w:val="005F0A10"/>
    <w:rsid w:val="005F1B35"/>
    <w:rsid w:val="00600FBA"/>
    <w:rsid w:val="00653A1E"/>
    <w:rsid w:val="006852C4"/>
    <w:rsid w:val="00691CAC"/>
    <w:rsid w:val="006D033F"/>
    <w:rsid w:val="006D43D2"/>
    <w:rsid w:val="006D6096"/>
    <w:rsid w:val="006F1FCD"/>
    <w:rsid w:val="00700453"/>
    <w:rsid w:val="00706FA6"/>
    <w:rsid w:val="00707343"/>
    <w:rsid w:val="007074B0"/>
    <w:rsid w:val="00711050"/>
    <w:rsid w:val="00721343"/>
    <w:rsid w:val="00753B65"/>
    <w:rsid w:val="00764A34"/>
    <w:rsid w:val="00765002"/>
    <w:rsid w:val="00765243"/>
    <w:rsid w:val="00767E46"/>
    <w:rsid w:val="00786B6D"/>
    <w:rsid w:val="00791CFF"/>
    <w:rsid w:val="007925DF"/>
    <w:rsid w:val="007962A5"/>
    <w:rsid w:val="007A58B6"/>
    <w:rsid w:val="007A634F"/>
    <w:rsid w:val="007A6AA2"/>
    <w:rsid w:val="007B189D"/>
    <w:rsid w:val="007C753C"/>
    <w:rsid w:val="007E6921"/>
    <w:rsid w:val="00812506"/>
    <w:rsid w:val="00821349"/>
    <w:rsid w:val="00832266"/>
    <w:rsid w:val="00837931"/>
    <w:rsid w:val="00843975"/>
    <w:rsid w:val="00844777"/>
    <w:rsid w:val="00861911"/>
    <w:rsid w:val="008663B3"/>
    <w:rsid w:val="0089570C"/>
    <w:rsid w:val="008A3962"/>
    <w:rsid w:val="008C4D22"/>
    <w:rsid w:val="008E4900"/>
    <w:rsid w:val="00906627"/>
    <w:rsid w:val="00906EF3"/>
    <w:rsid w:val="00916D37"/>
    <w:rsid w:val="00940F34"/>
    <w:rsid w:val="00941FBA"/>
    <w:rsid w:val="00942A4F"/>
    <w:rsid w:val="00944FA1"/>
    <w:rsid w:val="0097158E"/>
    <w:rsid w:val="009758B6"/>
    <w:rsid w:val="009950A2"/>
    <w:rsid w:val="009A21F7"/>
    <w:rsid w:val="009E427E"/>
    <w:rsid w:val="009E60D9"/>
    <w:rsid w:val="00A01251"/>
    <w:rsid w:val="00A012DE"/>
    <w:rsid w:val="00A13D19"/>
    <w:rsid w:val="00A21C0C"/>
    <w:rsid w:val="00A33FAB"/>
    <w:rsid w:val="00A46E52"/>
    <w:rsid w:val="00A5297E"/>
    <w:rsid w:val="00A617A2"/>
    <w:rsid w:val="00A813C0"/>
    <w:rsid w:val="00A81C98"/>
    <w:rsid w:val="00A97225"/>
    <w:rsid w:val="00B13BFE"/>
    <w:rsid w:val="00B327CD"/>
    <w:rsid w:val="00B3361A"/>
    <w:rsid w:val="00B4370D"/>
    <w:rsid w:val="00B6336A"/>
    <w:rsid w:val="00B82DA7"/>
    <w:rsid w:val="00B841A1"/>
    <w:rsid w:val="00BA2BB0"/>
    <w:rsid w:val="00BB683C"/>
    <w:rsid w:val="00BC363A"/>
    <w:rsid w:val="00BC5FED"/>
    <w:rsid w:val="00BD793A"/>
    <w:rsid w:val="00BF4A55"/>
    <w:rsid w:val="00C02437"/>
    <w:rsid w:val="00C10014"/>
    <w:rsid w:val="00C14B9D"/>
    <w:rsid w:val="00C23601"/>
    <w:rsid w:val="00C26A2D"/>
    <w:rsid w:val="00C436F0"/>
    <w:rsid w:val="00C736A7"/>
    <w:rsid w:val="00C804DF"/>
    <w:rsid w:val="00C93B21"/>
    <w:rsid w:val="00CD5F85"/>
    <w:rsid w:val="00CE1382"/>
    <w:rsid w:val="00CE3487"/>
    <w:rsid w:val="00CE4A5B"/>
    <w:rsid w:val="00CF1481"/>
    <w:rsid w:val="00CF24CE"/>
    <w:rsid w:val="00D06F01"/>
    <w:rsid w:val="00D22B67"/>
    <w:rsid w:val="00D26D37"/>
    <w:rsid w:val="00D36894"/>
    <w:rsid w:val="00D60DAD"/>
    <w:rsid w:val="00D721BF"/>
    <w:rsid w:val="00D74F54"/>
    <w:rsid w:val="00D76F09"/>
    <w:rsid w:val="00D85FD9"/>
    <w:rsid w:val="00DB5EAF"/>
    <w:rsid w:val="00DC1335"/>
    <w:rsid w:val="00DC730A"/>
    <w:rsid w:val="00DD43C3"/>
    <w:rsid w:val="00DE4967"/>
    <w:rsid w:val="00DF3655"/>
    <w:rsid w:val="00DF4C59"/>
    <w:rsid w:val="00E03F85"/>
    <w:rsid w:val="00E13637"/>
    <w:rsid w:val="00E21467"/>
    <w:rsid w:val="00E31B8B"/>
    <w:rsid w:val="00E41B4C"/>
    <w:rsid w:val="00E56F7D"/>
    <w:rsid w:val="00E80BC9"/>
    <w:rsid w:val="00E860A5"/>
    <w:rsid w:val="00EB2747"/>
    <w:rsid w:val="00EB347B"/>
    <w:rsid w:val="00EB436F"/>
    <w:rsid w:val="00EC111D"/>
    <w:rsid w:val="00EC30E0"/>
    <w:rsid w:val="00ED1D4D"/>
    <w:rsid w:val="00EF5D70"/>
    <w:rsid w:val="00F12CE0"/>
    <w:rsid w:val="00F51227"/>
    <w:rsid w:val="00F56834"/>
    <w:rsid w:val="00F572AC"/>
    <w:rsid w:val="00F71CC8"/>
    <w:rsid w:val="00F72947"/>
    <w:rsid w:val="00F76AE6"/>
    <w:rsid w:val="00F76E4C"/>
    <w:rsid w:val="00F80444"/>
    <w:rsid w:val="00F930BD"/>
    <w:rsid w:val="00F97FA5"/>
    <w:rsid w:val="00FB0D4A"/>
    <w:rsid w:val="00FB104D"/>
    <w:rsid w:val="00FD7C9C"/>
    <w:rsid w:val="00FE178F"/>
    <w:rsid w:val="00FE2678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A609010A-AC19-441A-881A-7E4FFFD7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D7FB2"/>
    <w:pPr>
      <w:keepNext/>
      <w:spacing w:line="360" w:lineRule="auto"/>
      <w:ind w:left="1854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1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B35"/>
  </w:style>
  <w:style w:type="paragraph" w:styleId="a5">
    <w:name w:val="footer"/>
    <w:basedOn w:val="a"/>
    <w:link w:val="a6"/>
    <w:uiPriority w:val="99"/>
    <w:unhideWhenUsed/>
    <w:rsid w:val="005F1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B35"/>
  </w:style>
  <w:style w:type="character" w:styleId="a7">
    <w:name w:val="Hyperlink"/>
    <w:rsid w:val="005F1B35"/>
    <w:rPr>
      <w:color w:val="0000FF"/>
      <w:u w:val="single"/>
    </w:rPr>
  </w:style>
  <w:style w:type="table" w:styleId="a8">
    <w:name w:val="Table Grid"/>
    <w:basedOn w:val="a1"/>
    <w:uiPriority w:val="59"/>
    <w:rsid w:val="005F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5F1B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5F1B35"/>
    <w:pPr>
      <w:shd w:val="clear" w:color="auto" w:fill="FFFFFF"/>
      <w:spacing w:after="420" w:line="0" w:lineRule="atLeast"/>
      <w:ind w:hanging="740"/>
    </w:pPr>
    <w:rPr>
      <w:rFonts w:ascii="Arial" w:eastAsia="Arial" w:hAnsi="Arial" w:cs="Arial"/>
      <w:sz w:val="18"/>
      <w:szCs w:val="18"/>
    </w:rPr>
  </w:style>
  <w:style w:type="character" w:customStyle="1" w:styleId="fontstyle01">
    <w:name w:val="fontstyle01"/>
    <w:basedOn w:val="a0"/>
    <w:rsid w:val="00CE4A5B"/>
    <w:rPr>
      <w:rFonts w:ascii="GOSTTypeA" w:hAnsi="GOSTTypeA" w:hint="default"/>
      <w:b w:val="0"/>
      <w:bCs w:val="0"/>
      <w:i w:val="0"/>
      <w:iCs w:val="0"/>
      <w:color w:val="000000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379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1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58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7F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5F36-666B-45DC-A5F9-FFD08F52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Comp4</cp:lastModifiedBy>
  <cp:revision>2</cp:revision>
  <cp:lastPrinted>2022-07-28T12:15:00Z</cp:lastPrinted>
  <dcterms:created xsi:type="dcterms:W3CDTF">2022-08-02T13:38:00Z</dcterms:created>
  <dcterms:modified xsi:type="dcterms:W3CDTF">2022-08-02T13:38:00Z</dcterms:modified>
</cp:coreProperties>
</file>